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4C" w:rsidRPr="006447AE" w:rsidRDefault="00492BE7" w:rsidP="006447AE">
      <w:pPr>
        <w:rPr>
          <w:rFonts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1714500</wp:posOffset>
            </wp:positionV>
            <wp:extent cx="1485900" cy="1120775"/>
            <wp:effectExtent l="19050" t="0" r="0" b="0"/>
            <wp:wrapNone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800100</wp:posOffset>
            </wp:positionV>
            <wp:extent cx="1485900" cy="1108710"/>
            <wp:effectExtent l="1905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571500</wp:posOffset>
            </wp:positionV>
            <wp:extent cx="1306195" cy="984885"/>
            <wp:effectExtent l="19050" t="0" r="8255" b="0"/>
            <wp:wrapNone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53D" w:rsidRPr="001155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9" type="#_x0000_t202" style="position:absolute;margin-left:-36pt;margin-top:117pt;width:5in;height:225pt;z-index:251653632;visibility:visible;mso-position-horizontal-relative:text;mso-position-vertical-relative:text" stroked="f">
            <v:textbox style="mso-next-textbox:#Szövegdoboz 2">
              <w:txbxContent>
                <w:p w:rsidR="005A344C" w:rsidRPr="00614823" w:rsidRDefault="005A344C" w:rsidP="005C0ABC">
                  <w:pPr>
                    <w:pStyle w:val="BasicParagraph"/>
                    <w:spacing w:after="120" w:line="240" w:lineRule="auto"/>
                    <w:jc w:val="both"/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</w:pP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 xml:space="preserve">A Klebelsberg Intézményfenntartó Központ Gyomaendrődi és Mezőkovácsházi Tankerülete tisztelettel meghívja Önt a </w:t>
                  </w:r>
                  <w:r w:rsidRPr="00614823">
                    <w:rPr>
                      <w:rFonts w:ascii="Sentinel Book" w:hAnsi="Sentinel Book" w:cs="Sentinel Book"/>
                      <w:i/>
                      <w:iCs/>
                      <w:sz w:val="18"/>
                      <w:szCs w:val="18"/>
                      <w:lang w:val="hu-HU"/>
                    </w:rPr>
                    <w:t>Hazai és nemzetközi testvériskolai kapcsolatok kialakítása program</w:t>
                  </w: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 xml:space="preserve"> keretében támogatott </w:t>
                  </w:r>
                  <w:r w:rsidRPr="00614823">
                    <w:rPr>
                      <w:rFonts w:ascii="Sentinel Book" w:hAnsi="Sentinel Book" w:cs="Sentinel Book"/>
                      <w:b/>
                      <w:bCs/>
                      <w:sz w:val="18"/>
                      <w:szCs w:val="18"/>
                      <w:lang w:val="hu-HU"/>
                    </w:rPr>
                    <w:t>"Adj teret, nyiss utat! - Szociális kompetenciákkal a hátrányok ellen"</w:t>
                  </w: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 xml:space="preserve"> című, </w:t>
                  </w:r>
                  <w:r w:rsidRPr="00614823">
                    <w:rPr>
                      <w:rFonts w:ascii="Sentinel Book" w:hAnsi="Sentinel Book" w:cs="Sentinel Book"/>
                      <w:b/>
                      <w:bCs/>
                      <w:sz w:val="18"/>
                      <w:szCs w:val="18"/>
                      <w:lang w:val="hu-HU"/>
                    </w:rPr>
                    <w:t>TÁMOP-3.3.14.A-12/1-2013-0055</w:t>
                  </w: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 xml:space="preserve"> azonosító számú projekt projektindító rendezvényére.</w:t>
                  </w:r>
                </w:p>
                <w:p w:rsidR="005A344C" w:rsidRPr="00614823" w:rsidRDefault="005A344C" w:rsidP="00614823">
                  <w:pPr>
                    <w:pStyle w:val="BasicParagraph"/>
                    <w:spacing w:line="240" w:lineRule="auto"/>
                    <w:jc w:val="both"/>
                    <w:rPr>
                      <w:rFonts w:ascii="Sentinel Book" w:hAnsi="Sentinel Book" w:cs="Sentinel Book"/>
                      <w:b/>
                      <w:bCs/>
                      <w:sz w:val="18"/>
                      <w:szCs w:val="18"/>
                      <w:lang w:val="hu-HU"/>
                    </w:rPr>
                  </w:pPr>
                  <w:r w:rsidRPr="00614823">
                    <w:rPr>
                      <w:rFonts w:ascii="Sentinel Book" w:hAnsi="Sentinel Book" w:cs="Sentinel Book"/>
                      <w:b/>
                      <w:bCs/>
                      <w:sz w:val="18"/>
                      <w:szCs w:val="18"/>
                      <w:lang w:val="hu-HU"/>
                    </w:rPr>
                    <w:t>Program</w:t>
                  </w:r>
                </w:p>
                <w:p w:rsidR="005A344C" w:rsidRPr="00614823" w:rsidRDefault="005A344C" w:rsidP="00614823">
                  <w:pPr>
                    <w:pStyle w:val="BasicParagraph"/>
                    <w:spacing w:line="240" w:lineRule="auto"/>
                    <w:jc w:val="both"/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</w:pP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>14</w:t>
                  </w: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vertAlign w:val="superscript"/>
                      <w:lang w:val="hu-HU"/>
                    </w:rPr>
                    <w:t>00</w:t>
                  </w: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 xml:space="preserve"> Köszöntő</w:t>
                  </w:r>
                  <w:r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 xml:space="preserve"> - Varga Gusztáv tankerületi igazgató</w:t>
                  </w:r>
                </w:p>
                <w:p w:rsidR="005A344C" w:rsidRPr="00614823" w:rsidRDefault="005A344C" w:rsidP="00614823">
                  <w:pPr>
                    <w:pStyle w:val="BasicParagraph"/>
                    <w:spacing w:line="240" w:lineRule="auto"/>
                    <w:jc w:val="both"/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</w:pP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>14</w:t>
                  </w: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vertAlign w:val="superscript"/>
                      <w:lang w:val="hu-HU"/>
                    </w:rPr>
                    <w:t>05</w:t>
                  </w: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 xml:space="preserve"> Megnyitó</w:t>
                  </w:r>
                  <w:r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 xml:space="preserve"> - Simonka György országgyűlési képviselő</w:t>
                  </w:r>
                </w:p>
                <w:p w:rsidR="005A344C" w:rsidRDefault="005A344C" w:rsidP="00614823">
                  <w:pPr>
                    <w:pStyle w:val="BasicParagraph"/>
                    <w:spacing w:line="240" w:lineRule="auto"/>
                    <w:jc w:val="both"/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</w:pP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>14</w:t>
                  </w:r>
                  <w:r>
                    <w:rPr>
                      <w:rFonts w:ascii="Sentinel Book" w:hAnsi="Sentinel Book" w:cs="Sentinel Book"/>
                      <w:sz w:val="18"/>
                      <w:szCs w:val="18"/>
                      <w:vertAlign w:val="superscript"/>
                      <w:lang w:val="hu-HU"/>
                    </w:rPr>
                    <w:t>1</w:t>
                  </w: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vertAlign w:val="superscript"/>
                      <w:lang w:val="hu-HU"/>
                    </w:rPr>
                    <w:t>5</w:t>
                  </w: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 xml:space="preserve"> Projekt bemutatása</w:t>
                  </w:r>
                  <w:r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 xml:space="preserve"> - Fülöp Istvánné projektmenedzser</w:t>
                  </w:r>
                </w:p>
                <w:p w:rsidR="005A344C" w:rsidRPr="00614823" w:rsidRDefault="005A344C" w:rsidP="00CA47EC">
                  <w:pPr>
                    <w:pStyle w:val="BasicParagraph"/>
                    <w:spacing w:line="240" w:lineRule="auto"/>
                    <w:ind w:left="360" w:hanging="360"/>
                    <w:jc w:val="both"/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</w:pP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>14</w:t>
                  </w:r>
                  <w:r>
                    <w:rPr>
                      <w:rFonts w:ascii="Sentinel Book" w:hAnsi="Sentinel Book" w:cs="Sentinel Book"/>
                      <w:sz w:val="18"/>
                      <w:szCs w:val="18"/>
                      <w:vertAlign w:val="superscript"/>
                      <w:lang w:val="hu-HU"/>
                    </w:rPr>
                    <w:t>30</w:t>
                  </w:r>
                  <w:r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 xml:space="preserve"> Megvalósító i</w:t>
                  </w: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>ntézmények bemutatása</w:t>
                  </w:r>
                  <w:r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 xml:space="preserve"> - Csatlovszki Judit pedagógus és Pócsikné Tarsoly Gabriella igazgatóhelyettes</w:t>
                  </w:r>
                </w:p>
                <w:p w:rsidR="005A344C" w:rsidRPr="00614823" w:rsidRDefault="005A344C" w:rsidP="00614823">
                  <w:pPr>
                    <w:pStyle w:val="BasicParagraph"/>
                    <w:spacing w:after="120" w:line="240" w:lineRule="auto"/>
                    <w:jc w:val="both"/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</w:pP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>14</w:t>
                  </w: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vertAlign w:val="superscript"/>
                      <w:lang w:val="hu-HU"/>
                    </w:rPr>
                    <w:t>40</w:t>
                  </w: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 xml:space="preserve"> Zárszó</w:t>
                  </w:r>
                  <w:r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 xml:space="preserve"> - Kepenyes András megbízott tankerületi igazgató</w:t>
                  </w:r>
                </w:p>
                <w:p w:rsidR="005A344C" w:rsidRPr="00614823" w:rsidRDefault="005A344C" w:rsidP="005C0ABC">
                  <w:pPr>
                    <w:pStyle w:val="BasicParagraph"/>
                    <w:spacing w:line="240" w:lineRule="auto"/>
                    <w:jc w:val="both"/>
                    <w:rPr>
                      <w:rFonts w:ascii="Sentinel Book" w:hAnsi="Sentinel Book" w:cs="Sentinel Book"/>
                      <w:b/>
                      <w:bCs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Sentinel Book" w:hAnsi="Sentinel Book" w:cs="Sentinel Book"/>
                      <w:b/>
                      <w:bCs/>
                      <w:sz w:val="18"/>
                      <w:szCs w:val="18"/>
                      <w:lang w:val="hu-HU"/>
                    </w:rPr>
                    <w:t>Ideje</w:t>
                  </w:r>
                </w:p>
                <w:p w:rsidR="005A344C" w:rsidRPr="000A1F9D" w:rsidRDefault="005A344C" w:rsidP="005C0ABC">
                  <w:pPr>
                    <w:pStyle w:val="BasicParagraph"/>
                    <w:spacing w:after="120" w:line="240" w:lineRule="auto"/>
                    <w:jc w:val="both"/>
                    <w:rPr>
                      <w:rFonts w:ascii="Sentinel Book" w:hAnsi="Sentinel Book" w:cs="Sentinel Book"/>
                      <w:sz w:val="16"/>
                      <w:szCs w:val="16"/>
                      <w:lang w:val="hu-HU"/>
                    </w:rPr>
                  </w:pP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>2014. március 27. (csütörtök) 14</w:t>
                  </w: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vertAlign w:val="superscript"/>
                      <w:lang w:val="hu-HU"/>
                    </w:rPr>
                    <w:t>00</w:t>
                  </w: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 xml:space="preserve"> óra</w:t>
                  </w:r>
                </w:p>
                <w:p w:rsidR="005A344C" w:rsidRPr="00614823" w:rsidRDefault="005A344C" w:rsidP="005C0ABC">
                  <w:pPr>
                    <w:pStyle w:val="BasicParagraph"/>
                    <w:spacing w:line="240" w:lineRule="auto"/>
                    <w:jc w:val="both"/>
                    <w:rPr>
                      <w:rFonts w:ascii="Sentinel Book" w:hAnsi="Sentinel Book" w:cs="Sentinel Book"/>
                      <w:b/>
                      <w:bCs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Sentinel Book" w:hAnsi="Sentinel Book" w:cs="Sentinel Book"/>
                      <w:b/>
                      <w:bCs/>
                      <w:sz w:val="18"/>
                      <w:szCs w:val="18"/>
                      <w:lang w:val="hu-HU"/>
                    </w:rPr>
                    <w:t>Helyszíne</w:t>
                  </w:r>
                </w:p>
                <w:p w:rsidR="005A344C" w:rsidRPr="00614823" w:rsidRDefault="005A344C" w:rsidP="005C0ABC">
                  <w:pPr>
                    <w:pStyle w:val="BasicParagraph"/>
                    <w:spacing w:line="240" w:lineRule="auto"/>
                    <w:jc w:val="both"/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</w:pP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>Bereczki Máté Általános Iskola</w:t>
                  </w:r>
                </w:p>
                <w:p w:rsidR="005A344C" w:rsidRPr="00614823" w:rsidRDefault="005A344C" w:rsidP="005C0ABC">
                  <w:pPr>
                    <w:pStyle w:val="BasicParagraph"/>
                    <w:spacing w:after="120" w:line="240" w:lineRule="auto"/>
                    <w:jc w:val="both"/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</w:pPr>
                  <w:r w:rsidRPr="00614823"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  <w:t>5746 Kunágota, Rákóczi utca 11.</w:t>
                  </w:r>
                </w:p>
                <w:p w:rsidR="005A344C" w:rsidRPr="00614823" w:rsidRDefault="005A344C" w:rsidP="000A1F9D">
                  <w:pPr>
                    <w:pStyle w:val="BasicParagraph"/>
                    <w:spacing w:line="240" w:lineRule="auto"/>
                    <w:jc w:val="both"/>
                    <w:rPr>
                      <w:rFonts w:ascii="Sentinel Book" w:hAnsi="Sentinel Book" w:cs="Sentinel Book"/>
                      <w:sz w:val="16"/>
                      <w:szCs w:val="16"/>
                      <w:lang w:val="hu-HU"/>
                    </w:rPr>
                  </w:pPr>
                  <w:r>
                    <w:rPr>
                      <w:rFonts w:ascii="Sentinel Book" w:hAnsi="Sentinel Book" w:cs="Sentinel Book"/>
                      <w:sz w:val="16"/>
                      <w:szCs w:val="16"/>
                      <w:lang w:val="hu-HU"/>
                    </w:rPr>
                    <w:t>Kérjük, részvételi szándékát szíveskedjen jelezni 2014. március 25-ig az istvanne.fulop@klik.gov.hu e-mail címen vagy a +36-20-397-0383-as telefonszámon.</w:t>
                  </w:r>
                </w:p>
                <w:p w:rsidR="005A344C" w:rsidRPr="00614823" w:rsidRDefault="005A344C" w:rsidP="00D91A03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sz w:val="18"/>
                      <w:szCs w:val="18"/>
                      <w:lang w:val="hu-HU"/>
                    </w:rPr>
                  </w:pPr>
                  <w:r w:rsidRPr="00614823">
                    <w:rPr>
                      <w:b/>
                      <w:bCs/>
                      <w:sz w:val="18"/>
                      <w:szCs w:val="18"/>
                      <w:lang w:val="hu-HU"/>
                    </w:rPr>
                    <w:t xml:space="preserve">  </w:t>
                  </w:r>
                </w:p>
              </w:txbxContent>
            </v:textbox>
          </v:shape>
        </w:pict>
      </w:r>
      <w:r w:rsidR="0011553D" w:rsidRPr="0011553D">
        <w:rPr>
          <w:noProof/>
        </w:rPr>
        <w:pict>
          <v:shape id="_x0000_s1030" type="#_x0000_t202" style="position:absolute;margin-left:-36pt;margin-top:45pt;width:5in;height:1in;z-index:251652608;visibility:visible;mso-position-horizontal-relative:text;mso-position-vertical-relative:text" stroked="f">
            <v:textbox style="mso-next-textbox:#_x0000_s1030">
              <w:txbxContent>
                <w:p w:rsidR="005A344C" w:rsidRDefault="005A344C" w:rsidP="00D97985">
                  <w:pPr>
                    <w:pStyle w:val="kzcm1"/>
                    <w:suppressAutoHyphens/>
                    <w:spacing w:before="0" w:line="240" w:lineRule="auto"/>
                    <w:jc w:val="left"/>
                    <w:rPr>
                      <w:rFonts w:ascii="DINPro-Medium" w:hAnsi="DINPro-Medium" w:cs="DINPro-Medium"/>
                      <w:b/>
                      <w:bCs/>
                      <w:caps w:val="0"/>
                      <w:spacing w:val="-4"/>
                      <w:sz w:val="32"/>
                      <w:szCs w:val="32"/>
                    </w:rPr>
                  </w:pPr>
                  <w:r w:rsidRPr="00D97985">
                    <w:rPr>
                      <w:rFonts w:ascii="DINPro-Medium" w:hAnsi="DINPro-Medium" w:cs="DINPro-Medium"/>
                      <w:b/>
                      <w:bCs/>
                      <w:caps w:val="0"/>
                      <w:spacing w:val="-4"/>
                      <w:sz w:val="32"/>
                      <w:szCs w:val="32"/>
                    </w:rPr>
                    <w:t xml:space="preserve">"Adj teret, </w:t>
                  </w:r>
                  <w:r>
                    <w:rPr>
                      <w:rFonts w:ascii="DINPro-Medium" w:hAnsi="DINPro-Medium" w:cs="DINPro-Medium"/>
                      <w:b/>
                      <w:bCs/>
                      <w:caps w:val="0"/>
                      <w:spacing w:val="-4"/>
                      <w:sz w:val="32"/>
                      <w:szCs w:val="32"/>
                    </w:rPr>
                    <w:t xml:space="preserve">nyiss utat! - Szociális </w:t>
                  </w:r>
                </w:p>
                <w:p w:rsidR="005A344C" w:rsidRPr="00EF455E" w:rsidRDefault="005A344C" w:rsidP="00D97985">
                  <w:pPr>
                    <w:pStyle w:val="kzcm1"/>
                    <w:suppressAutoHyphens/>
                    <w:spacing w:before="0" w:line="240" w:lineRule="auto"/>
                    <w:jc w:val="left"/>
                    <w:rPr>
                      <w:rFonts w:ascii="DINPro-Medium" w:hAnsi="DINPro-Medium" w:cs="DINPro-Medium"/>
                      <w:b/>
                      <w:bCs/>
                      <w:caps w:val="0"/>
                      <w:spacing w:val="-4"/>
                      <w:sz w:val="32"/>
                      <w:szCs w:val="32"/>
                    </w:rPr>
                  </w:pPr>
                  <w:r w:rsidRPr="00D97985">
                    <w:rPr>
                      <w:rFonts w:ascii="DINPro-Medium" w:hAnsi="DINPro-Medium" w:cs="DINPro-Medium"/>
                      <w:b/>
                      <w:bCs/>
                      <w:caps w:val="0"/>
                      <w:spacing w:val="-4"/>
                      <w:sz w:val="32"/>
                      <w:szCs w:val="32"/>
                    </w:rPr>
                    <w:t>kompetenciákkal a hátrányok ellen"</w:t>
                  </w:r>
                  <w:r>
                    <w:rPr>
                      <w:rFonts w:ascii="DINPro-Medium" w:hAnsi="DINPro-Medium" w:cs="DINPro-Medium"/>
                      <w:b/>
                      <w:bCs/>
                      <w:caps w:val="0"/>
                      <w:spacing w:val="-4"/>
                      <w:sz w:val="32"/>
                      <w:szCs w:val="32"/>
                    </w:rPr>
                    <w:t xml:space="preserve"> </w:t>
                  </w:r>
                  <w:r w:rsidRPr="00EF455E">
                    <w:rPr>
                      <w:rFonts w:ascii="DINPro-Medium" w:hAnsi="DINPro-Medium" w:cs="DINPro-Medium"/>
                      <w:b/>
                      <w:bCs/>
                      <w:caps w:val="0"/>
                      <w:spacing w:val="-4"/>
                      <w:sz w:val="24"/>
                      <w:szCs w:val="24"/>
                    </w:rPr>
                    <w:t>című projekt</w:t>
                  </w:r>
                </w:p>
                <w:p w:rsidR="005A344C" w:rsidRPr="00D97985" w:rsidRDefault="005A344C" w:rsidP="00D97985">
                  <w:pPr>
                    <w:pStyle w:val="kzcm1"/>
                    <w:suppressAutoHyphens/>
                    <w:spacing w:before="0" w:line="240" w:lineRule="auto"/>
                    <w:jc w:val="left"/>
                    <w:rPr>
                      <w:rFonts w:ascii="DINPro-Medium" w:hAnsi="DINPro-Medium" w:cs="DINPro-Medium"/>
                      <w:b/>
                      <w:bCs/>
                      <w:caps w:val="0"/>
                      <w:spacing w:val="-4"/>
                      <w:sz w:val="16"/>
                      <w:szCs w:val="16"/>
                    </w:rPr>
                  </w:pPr>
                </w:p>
                <w:p w:rsidR="005A344C" w:rsidRPr="00D97985" w:rsidRDefault="005A344C" w:rsidP="00D97985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b/>
                      <w:bCs/>
                      <w:caps w:val="0"/>
                      <w:spacing w:val="-4"/>
                      <w:sz w:val="28"/>
                      <w:szCs w:val="28"/>
                    </w:rPr>
                  </w:pPr>
                  <w:r w:rsidRPr="00D97985">
                    <w:rPr>
                      <w:caps w:val="0"/>
                      <w:sz w:val="28"/>
                      <w:szCs w:val="28"/>
                    </w:rPr>
                    <w:t xml:space="preserve">Projektindító </w:t>
                  </w:r>
                  <w:r>
                    <w:rPr>
                      <w:caps w:val="0"/>
                      <w:sz w:val="28"/>
                      <w:szCs w:val="28"/>
                    </w:rPr>
                    <w:t>rendezvényére</w:t>
                  </w:r>
                </w:p>
              </w:txbxContent>
            </v:textbox>
          </v:shape>
        </w:pict>
      </w:r>
      <w:r w:rsidR="0011553D" w:rsidRPr="0011553D">
        <w:rPr>
          <w:noProof/>
        </w:rPr>
        <w:pict>
          <v:shape id="_x0000_s1031" type="#_x0000_t202" style="position:absolute;margin-left:414pt;margin-top:243pt;width:90pt;height:45pt;z-index:251660800;mso-position-horizontal-relative:text;mso-position-vertical-relative:text" stroked="f">
            <v:textbox style="mso-next-textbox:#_x0000_s1031">
              <w:txbxContent>
                <w:p w:rsidR="005A344C" w:rsidRDefault="00492BE7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344C"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noProof/>
                    </w:rPr>
                    <w:drawing>
                      <wp:inline distT="0" distB="0" distL="0" distR="0">
                        <wp:extent cx="390525" cy="371475"/>
                        <wp:effectExtent l="19050" t="0" r="9525" b="0"/>
                        <wp:docPr id="4" name="Kép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3536950</wp:posOffset>
            </wp:positionV>
            <wp:extent cx="2113915" cy="659765"/>
            <wp:effectExtent l="19050" t="0" r="635" b="0"/>
            <wp:wrapNone/>
            <wp:docPr id="8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11553D" w:rsidRPr="0011553D">
        <w:rPr>
          <w:noProof/>
        </w:rPr>
        <w:pict>
          <v:rect id="Téglalap 2" o:spid="_x0000_s1033" style="position:absolute;margin-left:404.4pt;margin-top:670.95pt;width:108.55pt;height:29.9pt;z-index:251659776;visibility:visible;mso-position-horizontal-relative:text;mso-position-vertical-relative:text;v-text-anchor:middle" strokecolor="#5a5a5a" strokeweight=".5pt">
            <v:stroke dashstyle="dash"/>
            <v:textbox style="mso-next-textbox:#Téglalap 2">
              <w:txbxContent>
                <w:p w:rsidR="005A344C" w:rsidRPr="00082E8A" w:rsidRDefault="005A344C" w:rsidP="00333515">
                  <w:pPr>
                    <w:jc w:val="center"/>
                    <w:rPr>
                      <w:sz w:val="18"/>
                      <w:szCs w:val="18"/>
                    </w:rPr>
                  </w:pPr>
                  <w:r w:rsidRPr="00082E8A">
                    <w:rPr>
                      <w:sz w:val="18"/>
                      <w:szCs w:val="18"/>
                    </w:rPr>
                    <w:t>Intézményi vagy projektlogó</w:t>
                  </w:r>
                </w:p>
              </w:txbxContent>
            </v:textbox>
          </v:rect>
        </w:pict>
      </w:r>
      <w:r w:rsidR="0011553D" w:rsidRPr="0011553D">
        <w:rPr>
          <w:noProof/>
        </w:rPr>
        <w:pict>
          <v:rect id="Téglalap 5" o:spid="_x0000_s1034" style="position:absolute;margin-left:392.4pt;margin-top:658.95pt;width:108.55pt;height:29.9pt;z-index:251658752;visibility:visible;mso-position-horizontal-relative:text;mso-position-vertical-relative:text;v-text-anchor:middle" strokecolor="#5a5a5a" strokeweight=".5pt">
            <v:stroke dashstyle="dash"/>
            <v:textbox style="mso-next-textbox:#Téglalap 5">
              <w:txbxContent>
                <w:p w:rsidR="005A344C" w:rsidRPr="00082E8A" w:rsidRDefault="005A344C" w:rsidP="00333515">
                  <w:pPr>
                    <w:jc w:val="center"/>
                    <w:rPr>
                      <w:sz w:val="18"/>
                      <w:szCs w:val="18"/>
                    </w:rPr>
                  </w:pPr>
                  <w:r w:rsidRPr="00082E8A">
                    <w:rPr>
                      <w:sz w:val="18"/>
                      <w:szCs w:val="18"/>
                    </w:rPr>
                    <w:t>Intézményi vagy projektlogó</w:t>
                  </w:r>
                </w:p>
              </w:txbxContent>
            </v:textbox>
          </v:rect>
        </w:pict>
      </w:r>
      <w:r w:rsidR="0011553D" w:rsidRPr="0011553D">
        <w:rPr>
          <w:noProof/>
        </w:rPr>
        <w:pict>
          <v:line id="Egyenes összekötő 7" o:spid="_x0000_s1035" style="position:absolute;z-index:251655680;visibility:visible;mso-position-horizontal-relative:text;mso-position-vertical-relative:text" from="-30.4pt,112.85pt" to="244.1pt,112.85pt" strokecolor="#8cb335" strokeweight="1.5pt"/>
        </w:pic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-519430</wp:posOffset>
            </wp:positionV>
            <wp:extent cx="2228850" cy="690245"/>
            <wp:effectExtent l="19050" t="0" r="0" b="0"/>
            <wp:wrapNone/>
            <wp:docPr id="1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126" r="-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553D" w:rsidRPr="0011553D">
        <w:rPr>
          <w:noProof/>
        </w:rPr>
        <w:pict>
          <v:shape id="_x0000_s1037" type="#_x0000_t202" style="position:absolute;margin-left:-36.95pt;margin-top:-34.4pt;width:181.4pt;height:55.55pt;z-index:251654656;visibility:visible;mso-position-horizontal-relative:text;mso-position-vertical-relative:text" stroked="f">
            <v:textbox style="mso-next-textbox:#_x0000_s1037;mso-fit-shape-to-text:t">
              <w:txbxContent>
                <w:p w:rsidR="005A344C" w:rsidRPr="00D91A03" w:rsidRDefault="005A344C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15"/>
                      <w:sz w:val="60"/>
                      <w:szCs w:val="60"/>
                    </w:rPr>
                  </w:pPr>
                  <w:r>
                    <w:rPr>
                      <w:rFonts w:ascii="DINPro-Medium" w:hAnsi="DINPro-Medium" w:cs="DINPro-Medium"/>
                      <w:spacing w:val="-15"/>
                      <w:sz w:val="60"/>
                      <w:szCs w:val="60"/>
                    </w:rPr>
                    <w:t>Meghívó</w:t>
                  </w:r>
                </w:p>
              </w:txbxContent>
            </v:textbox>
          </v:shape>
        </w:pict>
      </w:r>
      <w:r w:rsidR="0011553D" w:rsidRPr="0011553D">
        <w:rPr>
          <w:noProof/>
        </w:rPr>
        <w:pict>
          <v:line id="Egyenes összekötő 8" o:spid="_x0000_s1038" style="position:absolute;z-index:251656704;visibility:visible;mso-position-horizontal-relative:text;mso-position-vertical-relative:text" from="-88.15pt,39.95pt" to="571.1pt,39.95pt" strokecolor="#8cb335" strokeweight="3pt"/>
        </w:pict>
      </w:r>
    </w:p>
    <w:sectPr w:rsidR="005A344C" w:rsidRPr="006447AE" w:rsidSect="00DE73D2">
      <w:pgSz w:w="11907" w:h="8391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6447AE"/>
    <w:rsid w:val="00037399"/>
    <w:rsid w:val="00082E8A"/>
    <w:rsid w:val="000A1F9D"/>
    <w:rsid w:val="000D10AE"/>
    <w:rsid w:val="000E504D"/>
    <w:rsid w:val="000F4AC7"/>
    <w:rsid w:val="001021ED"/>
    <w:rsid w:val="0011553D"/>
    <w:rsid w:val="00133F88"/>
    <w:rsid w:val="001B2E4D"/>
    <w:rsid w:val="00240EC1"/>
    <w:rsid w:val="0027322E"/>
    <w:rsid w:val="002902BB"/>
    <w:rsid w:val="003316DA"/>
    <w:rsid w:val="00333515"/>
    <w:rsid w:val="003530AB"/>
    <w:rsid w:val="00377DE3"/>
    <w:rsid w:val="003C3222"/>
    <w:rsid w:val="0045528F"/>
    <w:rsid w:val="00481F6C"/>
    <w:rsid w:val="00492BE7"/>
    <w:rsid w:val="004F470E"/>
    <w:rsid w:val="005A344C"/>
    <w:rsid w:val="005C0ABC"/>
    <w:rsid w:val="00601624"/>
    <w:rsid w:val="00614823"/>
    <w:rsid w:val="006447AE"/>
    <w:rsid w:val="00647E86"/>
    <w:rsid w:val="006830FB"/>
    <w:rsid w:val="006C5607"/>
    <w:rsid w:val="00770CF8"/>
    <w:rsid w:val="007D2BFD"/>
    <w:rsid w:val="007F40D7"/>
    <w:rsid w:val="008363F6"/>
    <w:rsid w:val="00880213"/>
    <w:rsid w:val="00882F60"/>
    <w:rsid w:val="00885636"/>
    <w:rsid w:val="008B605E"/>
    <w:rsid w:val="00990FF9"/>
    <w:rsid w:val="00992762"/>
    <w:rsid w:val="00A04DEC"/>
    <w:rsid w:val="00A0550A"/>
    <w:rsid w:val="00A45099"/>
    <w:rsid w:val="00A60370"/>
    <w:rsid w:val="00A847FA"/>
    <w:rsid w:val="00AD1152"/>
    <w:rsid w:val="00B05ED5"/>
    <w:rsid w:val="00BA3B0D"/>
    <w:rsid w:val="00BC0EFD"/>
    <w:rsid w:val="00BD62EB"/>
    <w:rsid w:val="00BE0EC3"/>
    <w:rsid w:val="00CA47EC"/>
    <w:rsid w:val="00D01E7D"/>
    <w:rsid w:val="00D0297C"/>
    <w:rsid w:val="00D352B0"/>
    <w:rsid w:val="00D65ECD"/>
    <w:rsid w:val="00D91A03"/>
    <w:rsid w:val="00D97985"/>
    <w:rsid w:val="00DE73D2"/>
    <w:rsid w:val="00DF6F36"/>
    <w:rsid w:val="00E92884"/>
    <w:rsid w:val="00EB59FF"/>
    <w:rsid w:val="00EB7161"/>
    <w:rsid w:val="00EE72F4"/>
    <w:rsid w:val="00EF455E"/>
    <w:rsid w:val="00F502EB"/>
    <w:rsid w:val="00F7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515"/>
    <w:pPr>
      <w:spacing w:after="200" w:line="276" w:lineRule="auto"/>
    </w:pPr>
    <w:rPr>
      <w:rFonts w:eastAsia="Times New Roman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OP</cp:lastModifiedBy>
  <cp:revision>2</cp:revision>
  <cp:lastPrinted>2014-03-10T22:00:00Z</cp:lastPrinted>
  <dcterms:created xsi:type="dcterms:W3CDTF">2014-03-27T09:46:00Z</dcterms:created>
  <dcterms:modified xsi:type="dcterms:W3CDTF">2014-03-27T09:46:00Z</dcterms:modified>
</cp:coreProperties>
</file>